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35" w:rsidRPr="00DF1FEB" w:rsidRDefault="00955B38">
      <w:pPr>
        <w:pStyle w:val="Titel"/>
        <w:rPr>
          <w:rFonts w:ascii="Arial" w:hAnsi="Arial" w:cs="Arial"/>
        </w:rPr>
      </w:pPr>
      <w:bookmarkStart w:id="0" w:name="_GoBack"/>
      <w:bookmarkEnd w:id="0"/>
      <w:r w:rsidRPr="00DF1FEB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-490855</wp:posOffset>
            </wp:positionV>
            <wp:extent cx="762000" cy="762000"/>
            <wp:effectExtent l="0" t="0" r="0" b="0"/>
            <wp:wrapNone/>
            <wp:docPr id="2" name="Bild 2" descr="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835" w:rsidRPr="00DF1FEB">
        <w:rPr>
          <w:rFonts w:ascii="Arial" w:hAnsi="Arial" w:cs="Arial"/>
        </w:rPr>
        <w:t>NEDDERMEYER – GRUNDSCHULE</w:t>
      </w:r>
    </w:p>
    <w:p w:rsidR="00393835" w:rsidRPr="003E270D" w:rsidRDefault="00393835">
      <w:pPr>
        <w:jc w:val="center"/>
        <w:rPr>
          <w:rFonts w:ascii="Arial" w:hAnsi="Arial" w:cs="Arial"/>
          <w:sz w:val="22"/>
          <w:szCs w:val="22"/>
        </w:rPr>
      </w:pPr>
      <w:r w:rsidRPr="003E270D">
        <w:rPr>
          <w:rFonts w:ascii="Arial" w:hAnsi="Arial" w:cs="Arial"/>
          <w:sz w:val="22"/>
          <w:szCs w:val="22"/>
        </w:rPr>
        <w:t xml:space="preserve">Oranienburg OT Schmachtenhagen </w:t>
      </w:r>
      <w:r w:rsidR="00DF1FEB" w:rsidRPr="003E270D">
        <w:rPr>
          <w:rFonts w:ascii="Arial" w:hAnsi="Arial" w:cs="Arial"/>
          <w:sz w:val="22"/>
          <w:szCs w:val="22"/>
        </w:rPr>
        <w:t>in Trägerschaft der Stadt Oranienburg</w:t>
      </w:r>
    </w:p>
    <w:p w:rsidR="00DF1FEB" w:rsidRDefault="00393835">
      <w:pPr>
        <w:jc w:val="center"/>
        <w:rPr>
          <w:rFonts w:ascii="Arial" w:hAnsi="Arial" w:cs="Arial"/>
          <w:sz w:val="18"/>
        </w:rPr>
      </w:pPr>
      <w:r w:rsidRPr="00DF1FEB">
        <w:rPr>
          <w:rFonts w:ascii="Arial" w:hAnsi="Arial" w:cs="Arial"/>
          <w:sz w:val="18"/>
        </w:rPr>
        <w:t>Schmachtenhagener Dorfstr. 33</w:t>
      </w:r>
      <w:r w:rsidR="008371FC" w:rsidRPr="00DF1FEB">
        <w:rPr>
          <w:rFonts w:ascii="Arial" w:hAnsi="Arial" w:cs="Arial"/>
          <w:sz w:val="18"/>
        </w:rPr>
        <w:t xml:space="preserve"> </w:t>
      </w:r>
      <w:r w:rsidR="0022490D" w:rsidRPr="00DF1FEB">
        <w:rPr>
          <w:rFonts w:ascii="Arial" w:hAnsi="Arial" w:cs="Arial"/>
          <w:sz w:val="18"/>
        </w:rPr>
        <w:t>B</w:t>
      </w:r>
      <w:r w:rsidRPr="00DF1FEB">
        <w:rPr>
          <w:rFonts w:ascii="Arial" w:hAnsi="Arial" w:cs="Arial"/>
          <w:sz w:val="18"/>
        </w:rPr>
        <w:t>, 16515</w:t>
      </w:r>
      <w:r w:rsidR="008371FC" w:rsidRPr="00DF1FEB">
        <w:rPr>
          <w:rFonts w:ascii="Arial" w:hAnsi="Arial" w:cs="Arial"/>
          <w:sz w:val="18"/>
        </w:rPr>
        <w:t xml:space="preserve"> Oranienburg OT Schmachtenhagen</w:t>
      </w:r>
      <w:r w:rsidRPr="00DF1FEB">
        <w:rPr>
          <w:rFonts w:ascii="Arial" w:hAnsi="Arial" w:cs="Arial"/>
          <w:sz w:val="18"/>
        </w:rPr>
        <w:t xml:space="preserve"> </w:t>
      </w:r>
      <w:r w:rsidR="00874AB7" w:rsidRPr="00DF1FEB">
        <w:rPr>
          <w:rFonts w:ascii="Arial" w:hAnsi="Arial" w:cs="Arial"/>
          <w:sz w:val="18"/>
        </w:rPr>
        <w:t xml:space="preserve"> </w:t>
      </w:r>
      <w:r w:rsidRPr="00DF1FEB">
        <w:rPr>
          <w:rFonts w:ascii="Segoe UI Symbol" w:eastAsia="MS UI Gothic" w:hAnsi="Segoe UI Symbol" w:cs="Segoe UI Symbol"/>
          <w:sz w:val="18"/>
        </w:rPr>
        <w:t>☎</w:t>
      </w:r>
      <w:r w:rsidRPr="00DF1FEB">
        <w:rPr>
          <w:rFonts w:ascii="Arial" w:hAnsi="Arial" w:cs="Arial"/>
          <w:sz w:val="18"/>
        </w:rPr>
        <w:t xml:space="preserve"> 03301 – 52 92 12 </w:t>
      </w:r>
      <w:r w:rsidR="00874AB7" w:rsidRPr="00DF1FEB">
        <w:rPr>
          <w:rFonts w:ascii="Arial" w:hAnsi="Arial" w:cs="Arial"/>
          <w:sz w:val="18"/>
        </w:rPr>
        <w:t xml:space="preserve"> </w:t>
      </w:r>
    </w:p>
    <w:p w:rsidR="00393835" w:rsidRPr="00DF1FEB" w:rsidRDefault="00393835">
      <w:pPr>
        <w:jc w:val="center"/>
        <w:rPr>
          <w:rFonts w:ascii="Arial" w:hAnsi="Arial" w:cs="Arial"/>
          <w:sz w:val="18"/>
        </w:rPr>
      </w:pPr>
      <w:r w:rsidRPr="00DF1FEB">
        <w:rPr>
          <w:rFonts w:ascii="Segoe UI Symbol" w:eastAsia="MS UI Gothic" w:hAnsi="Segoe UI Symbol" w:cs="Segoe UI Symbol"/>
          <w:sz w:val="18"/>
        </w:rPr>
        <w:t>☎</w:t>
      </w:r>
      <w:r w:rsidR="00984EEB" w:rsidRPr="00DF1FEB">
        <w:rPr>
          <w:rFonts w:ascii="Arial" w:eastAsia="MS UI Gothic" w:hAnsi="Arial" w:cs="Arial"/>
          <w:sz w:val="18"/>
        </w:rPr>
        <w:t xml:space="preserve"> </w:t>
      </w:r>
      <w:r w:rsidRPr="00DF1FEB">
        <w:rPr>
          <w:rFonts w:ascii="Arial" w:hAnsi="Arial" w:cs="Arial"/>
          <w:sz w:val="18"/>
        </w:rPr>
        <w:t>Fax 03301- 70 49 27</w:t>
      </w:r>
    </w:p>
    <w:p w:rsidR="00393835" w:rsidRPr="003A41E5" w:rsidRDefault="00393835">
      <w:pPr>
        <w:pBdr>
          <w:bottom w:val="single" w:sz="12" w:space="1" w:color="auto"/>
        </w:pBdr>
        <w:rPr>
          <w:sz w:val="16"/>
          <w:szCs w:val="16"/>
        </w:rPr>
      </w:pPr>
    </w:p>
    <w:p w:rsidR="00393835" w:rsidRDefault="00393835">
      <w:pPr>
        <w:rPr>
          <w:rFonts w:ascii="Arial" w:hAnsi="Arial" w:cs="Arial"/>
          <w:sz w:val="22"/>
          <w:szCs w:val="22"/>
        </w:rPr>
      </w:pPr>
    </w:p>
    <w:p w:rsidR="00D965B2" w:rsidRDefault="00FA23EF" w:rsidP="00FA23E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14.April 2021</w:t>
      </w:r>
    </w:p>
    <w:p w:rsidR="00FA23EF" w:rsidRDefault="00FA23EF" w:rsidP="00FA2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Eltern,</w:t>
      </w:r>
    </w:p>
    <w:p w:rsidR="00FA23EF" w:rsidRDefault="00FA23EF" w:rsidP="00FA23EF">
      <w:pPr>
        <w:rPr>
          <w:rFonts w:ascii="Arial" w:hAnsi="Arial" w:cs="Arial"/>
          <w:sz w:val="22"/>
          <w:szCs w:val="22"/>
        </w:rPr>
      </w:pPr>
    </w:p>
    <w:p w:rsidR="00FA23EF" w:rsidRDefault="00FA23EF" w:rsidP="00FA2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 dem kommenden Montag gilt für alle öffentlichen und freien Schulen im Land Brandenburg ein Testkonzept, welches neben den schon geltenden Maßnahmen (standortspezifisches Hygienekonzept; Verpflichtung zum Tragen von medizinischen Masken bzw. für Kinder Alltagsmasken während der Schulzeit/ Pausen; Lüftungskonzept; Wechselunterricht und damit größtmöglicher Abstand; Impfung von Lehrkräften…) zur Eindämmung der SARS-CoV-2 Pandemie beitragen soll.</w:t>
      </w:r>
    </w:p>
    <w:p w:rsidR="00FA23EF" w:rsidRDefault="00FA23EF" w:rsidP="00FA2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ausführlichen </w:t>
      </w:r>
      <w:r w:rsidRPr="00AF23DA">
        <w:rPr>
          <w:rFonts w:ascii="Arial" w:hAnsi="Arial" w:cs="Arial"/>
          <w:b/>
          <w:sz w:val="22"/>
          <w:szCs w:val="22"/>
        </w:rPr>
        <w:t>Elternbrief der Ministerin Ernst</w:t>
      </w:r>
      <w:r>
        <w:rPr>
          <w:rFonts w:ascii="Arial" w:hAnsi="Arial" w:cs="Arial"/>
          <w:sz w:val="22"/>
          <w:szCs w:val="22"/>
        </w:rPr>
        <w:t xml:space="preserve"> dazu haben wir Ihnen auf die </w:t>
      </w:r>
      <w:r w:rsidRPr="00AF23DA">
        <w:rPr>
          <w:rFonts w:ascii="Arial" w:hAnsi="Arial" w:cs="Arial"/>
          <w:b/>
          <w:sz w:val="22"/>
          <w:szCs w:val="22"/>
        </w:rPr>
        <w:t>Homepage der Schule</w:t>
      </w:r>
      <w:r>
        <w:rPr>
          <w:rFonts w:ascii="Arial" w:hAnsi="Arial" w:cs="Arial"/>
          <w:sz w:val="22"/>
          <w:szCs w:val="22"/>
        </w:rPr>
        <w:t xml:space="preserve"> gestellt.</w:t>
      </w:r>
    </w:p>
    <w:p w:rsidR="00AF23DA" w:rsidRDefault="00AF23DA" w:rsidP="00FA2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Informationen zu </w:t>
      </w:r>
      <w:r w:rsidRPr="00AF23DA">
        <w:rPr>
          <w:rFonts w:ascii="Arial" w:hAnsi="Arial" w:cs="Arial"/>
          <w:b/>
          <w:sz w:val="22"/>
          <w:szCs w:val="22"/>
        </w:rPr>
        <w:t>Fragen rund um die Selbsttests</w:t>
      </w:r>
      <w:r w:rsidR="007B5320">
        <w:rPr>
          <w:rFonts w:ascii="Arial" w:hAnsi="Arial" w:cs="Arial"/>
          <w:b/>
          <w:sz w:val="22"/>
          <w:szCs w:val="22"/>
        </w:rPr>
        <w:t>, sowie Formulare</w:t>
      </w:r>
      <w:r>
        <w:rPr>
          <w:rFonts w:ascii="Arial" w:hAnsi="Arial" w:cs="Arial"/>
          <w:sz w:val="22"/>
          <w:szCs w:val="22"/>
        </w:rPr>
        <w:t xml:space="preserve"> finden Sie ebenfalls auf dieser Seite.</w:t>
      </w:r>
    </w:p>
    <w:p w:rsidR="00FA23EF" w:rsidRDefault="00FA23EF" w:rsidP="00FA23EF">
      <w:pPr>
        <w:jc w:val="both"/>
        <w:rPr>
          <w:rFonts w:ascii="Arial" w:hAnsi="Arial" w:cs="Arial"/>
          <w:sz w:val="22"/>
          <w:szCs w:val="22"/>
        </w:rPr>
      </w:pPr>
    </w:p>
    <w:p w:rsidR="00A228CE" w:rsidRDefault="00FA23EF" w:rsidP="00FA2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 Montag, den 19.April 2021 findet </w:t>
      </w:r>
      <w:r w:rsidR="007B5320" w:rsidRPr="007B5320">
        <w:rPr>
          <w:rFonts w:ascii="Arial" w:hAnsi="Arial" w:cs="Arial"/>
          <w:b/>
          <w:sz w:val="22"/>
          <w:szCs w:val="22"/>
        </w:rPr>
        <w:t>verpflichtender</w:t>
      </w:r>
      <w:r w:rsidR="007B5320">
        <w:rPr>
          <w:rFonts w:ascii="Arial" w:hAnsi="Arial" w:cs="Arial"/>
          <w:sz w:val="22"/>
          <w:szCs w:val="22"/>
        </w:rPr>
        <w:t xml:space="preserve"> </w:t>
      </w:r>
      <w:r w:rsidRPr="008152B9">
        <w:rPr>
          <w:rFonts w:ascii="Arial" w:hAnsi="Arial" w:cs="Arial"/>
          <w:b/>
          <w:sz w:val="22"/>
          <w:szCs w:val="22"/>
        </w:rPr>
        <w:t>Präsenzunterricht</w:t>
      </w:r>
      <w:r>
        <w:rPr>
          <w:rFonts w:ascii="Arial" w:hAnsi="Arial" w:cs="Arial"/>
          <w:sz w:val="22"/>
          <w:szCs w:val="22"/>
        </w:rPr>
        <w:t xml:space="preserve"> nach dem derzeit</w:t>
      </w:r>
      <w:r w:rsidR="008152B9">
        <w:rPr>
          <w:rFonts w:ascii="Arial" w:hAnsi="Arial" w:cs="Arial"/>
          <w:sz w:val="22"/>
          <w:szCs w:val="22"/>
        </w:rPr>
        <w:t>igen Wechselmodell an der Schule</w:t>
      </w:r>
      <w:r w:rsidR="00A228CE">
        <w:rPr>
          <w:rFonts w:ascii="Arial" w:hAnsi="Arial" w:cs="Arial"/>
          <w:sz w:val="22"/>
          <w:szCs w:val="22"/>
        </w:rPr>
        <w:t xml:space="preserve"> statt.</w:t>
      </w:r>
    </w:p>
    <w:p w:rsidR="00A228CE" w:rsidRDefault="00A228CE" w:rsidP="00FA23EF">
      <w:pPr>
        <w:jc w:val="both"/>
        <w:rPr>
          <w:rFonts w:ascii="Arial" w:hAnsi="Arial" w:cs="Arial"/>
          <w:sz w:val="22"/>
          <w:szCs w:val="22"/>
        </w:rPr>
      </w:pPr>
    </w:p>
    <w:p w:rsidR="00FA23EF" w:rsidRDefault="00FA23EF" w:rsidP="00FA2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Voraussetzung zum </w:t>
      </w:r>
      <w:r w:rsidRPr="00A228CE">
        <w:rPr>
          <w:rFonts w:ascii="Arial" w:hAnsi="Arial" w:cs="Arial"/>
          <w:b/>
          <w:sz w:val="22"/>
          <w:szCs w:val="22"/>
          <w:u w:val="single"/>
        </w:rPr>
        <w:t>Betreten der Schule</w:t>
      </w:r>
      <w:r w:rsidR="00A228CE" w:rsidRPr="00A228CE">
        <w:rPr>
          <w:rFonts w:ascii="Arial" w:hAnsi="Arial" w:cs="Arial"/>
          <w:sz w:val="22"/>
          <w:szCs w:val="22"/>
          <w:u w:val="single"/>
        </w:rPr>
        <w:t xml:space="preserve"> </w:t>
      </w:r>
      <w:r w:rsidR="00A228CE" w:rsidRPr="00A228CE">
        <w:rPr>
          <w:rFonts w:ascii="Arial" w:hAnsi="Arial" w:cs="Arial"/>
          <w:b/>
          <w:sz w:val="22"/>
          <w:szCs w:val="22"/>
          <w:u w:val="single"/>
        </w:rPr>
        <w:t>durch alle Personen</w:t>
      </w:r>
      <w:r>
        <w:rPr>
          <w:rFonts w:ascii="Arial" w:hAnsi="Arial" w:cs="Arial"/>
          <w:sz w:val="22"/>
          <w:szCs w:val="22"/>
        </w:rPr>
        <w:t xml:space="preserve"> ist ein</w:t>
      </w:r>
      <w:r w:rsidR="008152B9">
        <w:rPr>
          <w:rFonts w:ascii="Arial" w:hAnsi="Arial" w:cs="Arial"/>
          <w:sz w:val="22"/>
          <w:szCs w:val="22"/>
        </w:rPr>
        <w:t xml:space="preserve"> </w:t>
      </w:r>
      <w:r w:rsidR="008152B9" w:rsidRPr="008152B9">
        <w:rPr>
          <w:rFonts w:ascii="Arial" w:hAnsi="Arial" w:cs="Arial"/>
          <w:b/>
          <w:sz w:val="22"/>
          <w:szCs w:val="22"/>
        </w:rPr>
        <w:t xml:space="preserve">Nachweis über ein </w:t>
      </w:r>
      <w:r w:rsidR="008152B9">
        <w:rPr>
          <w:rFonts w:ascii="Arial" w:hAnsi="Arial" w:cs="Arial"/>
          <w:b/>
          <w:sz w:val="22"/>
          <w:szCs w:val="22"/>
        </w:rPr>
        <w:t xml:space="preserve">tagesaktuelles </w:t>
      </w:r>
      <w:r w:rsidR="008152B9" w:rsidRPr="008152B9">
        <w:rPr>
          <w:rFonts w:ascii="Arial" w:hAnsi="Arial" w:cs="Arial"/>
          <w:b/>
          <w:sz w:val="22"/>
          <w:szCs w:val="22"/>
        </w:rPr>
        <w:t>negatives Testergebnis</w:t>
      </w:r>
      <w:r w:rsidR="008152B9">
        <w:rPr>
          <w:rFonts w:ascii="Arial" w:hAnsi="Arial" w:cs="Arial"/>
          <w:sz w:val="22"/>
          <w:szCs w:val="22"/>
        </w:rPr>
        <w:t xml:space="preserve"> zu einer Infektion mit dem SARS-CoV-2-Virus, welcher jeweils am </w:t>
      </w:r>
      <w:r w:rsidR="008152B9">
        <w:rPr>
          <w:rFonts w:ascii="Arial" w:hAnsi="Arial" w:cs="Arial"/>
          <w:b/>
          <w:sz w:val="22"/>
          <w:szCs w:val="22"/>
        </w:rPr>
        <w:t>Montag und am Mittwoch</w:t>
      </w:r>
      <w:r w:rsidR="008152B9" w:rsidRPr="008152B9">
        <w:rPr>
          <w:rFonts w:ascii="Arial" w:hAnsi="Arial" w:cs="Arial"/>
          <w:b/>
          <w:sz w:val="22"/>
          <w:szCs w:val="22"/>
        </w:rPr>
        <w:t xml:space="preserve"> jeder Präsenzwoche</w:t>
      </w:r>
      <w:r w:rsidR="008152B9">
        <w:rPr>
          <w:rFonts w:ascii="Arial" w:hAnsi="Arial" w:cs="Arial"/>
          <w:sz w:val="22"/>
          <w:szCs w:val="22"/>
        </w:rPr>
        <w:t xml:space="preserve"> vorgelegt werden muss.</w:t>
      </w:r>
    </w:p>
    <w:p w:rsidR="00980765" w:rsidRDefault="008152B9" w:rsidP="008152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Durchführung und das Testergebnis müssen im mitgegebenen </w:t>
      </w:r>
      <w:r w:rsidRPr="008152B9">
        <w:rPr>
          <w:rFonts w:ascii="Arial" w:hAnsi="Arial" w:cs="Arial"/>
          <w:b/>
          <w:sz w:val="22"/>
          <w:szCs w:val="22"/>
        </w:rPr>
        <w:t>Formular</w:t>
      </w:r>
      <w:r>
        <w:rPr>
          <w:rFonts w:ascii="Arial" w:hAnsi="Arial" w:cs="Arial"/>
          <w:sz w:val="22"/>
          <w:szCs w:val="22"/>
        </w:rPr>
        <w:t xml:space="preserve"> durch die Eltern bestätigt werden</w:t>
      </w:r>
      <w:r w:rsidR="00A228CE">
        <w:rPr>
          <w:rFonts w:ascii="Arial" w:hAnsi="Arial" w:cs="Arial"/>
          <w:sz w:val="22"/>
          <w:szCs w:val="22"/>
        </w:rPr>
        <w:t xml:space="preserve"> und werden vor Betreten der Schule kontrolliert</w:t>
      </w:r>
      <w:r>
        <w:rPr>
          <w:rFonts w:ascii="Arial" w:hAnsi="Arial" w:cs="Arial"/>
          <w:sz w:val="22"/>
          <w:szCs w:val="22"/>
        </w:rPr>
        <w:t>.</w:t>
      </w:r>
    </w:p>
    <w:p w:rsidR="00980765" w:rsidRDefault="00980765" w:rsidP="008152B9">
      <w:pPr>
        <w:jc w:val="both"/>
        <w:rPr>
          <w:rFonts w:ascii="Arial" w:hAnsi="Arial" w:cs="Arial"/>
          <w:sz w:val="22"/>
          <w:szCs w:val="22"/>
        </w:rPr>
      </w:pPr>
    </w:p>
    <w:p w:rsidR="00980765" w:rsidRDefault="00980765" w:rsidP="008152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Test kann in einem Testzentrum, in einer Arztpraxis oder durch einen Selbsttest erfolgen.</w:t>
      </w:r>
    </w:p>
    <w:p w:rsidR="008152B9" w:rsidRDefault="008152B9" w:rsidP="00FA23EF">
      <w:pPr>
        <w:jc w:val="both"/>
        <w:rPr>
          <w:rFonts w:ascii="Arial" w:hAnsi="Arial" w:cs="Arial"/>
          <w:sz w:val="22"/>
          <w:szCs w:val="22"/>
        </w:rPr>
      </w:pPr>
    </w:p>
    <w:p w:rsidR="00EF19C6" w:rsidRDefault="008152B9" w:rsidP="00FA2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Aushändigung von zwei Selbsttests für die Durchführung zu Hause erfolgt jeweils am Freitag für die folgende Präsenzwoche</w:t>
      </w:r>
      <w:r w:rsidR="00AF23DA">
        <w:rPr>
          <w:rFonts w:ascii="Arial" w:hAnsi="Arial" w:cs="Arial"/>
          <w:sz w:val="22"/>
          <w:szCs w:val="22"/>
        </w:rPr>
        <w:t xml:space="preserve"> bzw. für die Notbetreuung</w:t>
      </w:r>
      <w:r w:rsidR="00EF19C6">
        <w:rPr>
          <w:rFonts w:ascii="Arial" w:hAnsi="Arial" w:cs="Arial"/>
          <w:sz w:val="22"/>
          <w:szCs w:val="22"/>
        </w:rPr>
        <w:t>.</w:t>
      </w:r>
    </w:p>
    <w:p w:rsidR="008152B9" w:rsidRDefault="008152B9" w:rsidP="00FA2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Distanz</w:t>
      </w:r>
      <w:r w:rsidR="00980765">
        <w:rPr>
          <w:rFonts w:ascii="Arial" w:hAnsi="Arial" w:cs="Arial"/>
          <w:sz w:val="22"/>
          <w:szCs w:val="22"/>
        </w:rPr>
        <w:t>lern</w:t>
      </w:r>
      <w:r>
        <w:rPr>
          <w:rFonts w:ascii="Arial" w:hAnsi="Arial" w:cs="Arial"/>
          <w:sz w:val="22"/>
          <w:szCs w:val="22"/>
        </w:rPr>
        <w:t xml:space="preserve">wochen werden keine Tests ausgegeben. </w:t>
      </w:r>
    </w:p>
    <w:p w:rsidR="00980765" w:rsidRDefault="00980765" w:rsidP="00FA23EF">
      <w:pPr>
        <w:jc w:val="both"/>
        <w:rPr>
          <w:rFonts w:ascii="Arial" w:hAnsi="Arial" w:cs="Arial"/>
          <w:sz w:val="22"/>
          <w:szCs w:val="22"/>
        </w:rPr>
      </w:pPr>
    </w:p>
    <w:p w:rsidR="008152B9" w:rsidRDefault="00980765" w:rsidP="00FA2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Sollte kein aktuell bestätigter Test vorliegen, werden Sie von uns telefonisch informiert.</w:t>
      </w:r>
      <w:r w:rsidR="00A228CE">
        <w:rPr>
          <w:rFonts w:ascii="Arial" w:hAnsi="Arial" w:cs="Arial"/>
          <w:sz w:val="22"/>
          <w:szCs w:val="22"/>
        </w:rPr>
        <w:t xml:space="preserve"> Ihr Kind kann</w:t>
      </w:r>
      <w:r>
        <w:rPr>
          <w:rFonts w:ascii="Arial" w:hAnsi="Arial" w:cs="Arial"/>
          <w:sz w:val="22"/>
          <w:szCs w:val="22"/>
        </w:rPr>
        <w:t xml:space="preserve"> nicht am Unterricht teilnehmen und muss auf Ihr Eintreff</w:t>
      </w:r>
      <w:r w:rsidR="00EF19C6">
        <w:rPr>
          <w:rFonts w:ascii="Arial" w:hAnsi="Arial" w:cs="Arial"/>
          <w:sz w:val="22"/>
          <w:szCs w:val="22"/>
        </w:rPr>
        <w:t>en im Isolierraum warten.</w:t>
      </w:r>
    </w:p>
    <w:p w:rsidR="00EF19C6" w:rsidRDefault="00EF19C6" w:rsidP="00FA2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Entweder bringen Sie dann den vergessenen Testnachweis oder holen den Test nach.</w:t>
      </w:r>
    </w:p>
    <w:p w:rsidR="007B5320" w:rsidRDefault="007B5320" w:rsidP="00FA23EF">
      <w:pPr>
        <w:jc w:val="both"/>
        <w:rPr>
          <w:rFonts w:ascii="Arial" w:hAnsi="Arial" w:cs="Arial"/>
          <w:sz w:val="22"/>
          <w:szCs w:val="22"/>
        </w:rPr>
      </w:pPr>
    </w:p>
    <w:p w:rsidR="007B5320" w:rsidRPr="007B5320" w:rsidRDefault="007B5320" w:rsidP="00FA23E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Sollte durch Sie als Eltern keine Testung gewünscht sein bzw. </w:t>
      </w:r>
      <w:r w:rsidR="00A228CE">
        <w:rPr>
          <w:rFonts w:ascii="Arial" w:hAnsi="Arial" w:cs="Arial"/>
          <w:i/>
          <w:sz w:val="22"/>
          <w:szCs w:val="22"/>
        </w:rPr>
        <w:t>eine Infektion durch ein ärztliches Attest nicht ausgeschlossen werden können</w:t>
      </w:r>
      <w:r>
        <w:rPr>
          <w:rFonts w:ascii="Arial" w:hAnsi="Arial" w:cs="Arial"/>
          <w:i/>
          <w:sz w:val="22"/>
          <w:szCs w:val="22"/>
        </w:rPr>
        <w:t>,</w:t>
      </w:r>
      <w:r w:rsidR="00A228CE">
        <w:rPr>
          <w:rFonts w:ascii="Arial" w:hAnsi="Arial" w:cs="Arial"/>
          <w:i/>
          <w:sz w:val="22"/>
          <w:szCs w:val="22"/>
        </w:rPr>
        <w:t xml:space="preserve"> kann Ihr Kind nicht am Präsenzunterricht in der Schule teilnehmen. Dies wird dokumentiert, jedoch nicht auf dem Zeugnis vermerkt. Lernaufgaben müssen ausschließlich im Distanzlernen bearbeitet werden.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7B5320" w:rsidRDefault="007B5320" w:rsidP="00FA23EF">
      <w:pPr>
        <w:jc w:val="both"/>
        <w:rPr>
          <w:rFonts w:ascii="Arial" w:hAnsi="Arial" w:cs="Arial"/>
          <w:sz w:val="22"/>
          <w:szCs w:val="22"/>
        </w:rPr>
      </w:pPr>
    </w:p>
    <w:p w:rsidR="007B5320" w:rsidRPr="007B5320" w:rsidRDefault="007B5320" w:rsidP="00FA23E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Schüler, die typische COVID-19 Krankheitssymptome aufweisen werden nicht in die Schule geschickt. Dasselbe gilt beim Auftreten von COVID-19 im direkten familiären Umfeld.</w:t>
      </w:r>
    </w:p>
    <w:p w:rsidR="00AF23DA" w:rsidRDefault="00AF23DA" w:rsidP="00FA23EF">
      <w:pPr>
        <w:jc w:val="both"/>
        <w:rPr>
          <w:rFonts w:ascii="Arial" w:hAnsi="Arial" w:cs="Arial"/>
          <w:sz w:val="22"/>
          <w:szCs w:val="22"/>
        </w:rPr>
      </w:pPr>
    </w:p>
    <w:p w:rsidR="007B5320" w:rsidRDefault="007B5320" w:rsidP="00FA23EF">
      <w:pPr>
        <w:jc w:val="both"/>
        <w:rPr>
          <w:rFonts w:ascii="Arial" w:hAnsi="Arial" w:cs="Arial"/>
          <w:sz w:val="22"/>
          <w:szCs w:val="22"/>
        </w:rPr>
      </w:pPr>
    </w:p>
    <w:p w:rsidR="007B5320" w:rsidRDefault="007B5320" w:rsidP="00FA23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hoffen, dass wir alle es gemeinsam durch diese erneuten Maßnahmen schaffen, die Pandemie einzudämmen und danken Ihnen für Ihre Bereitschaft, uns dabei zu unterstützen.</w:t>
      </w:r>
    </w:p>
    <w:p w:rsidR="00A228CE" w:rsidRDefault="00A228CE" w:rsidP="00FA23EF">
      <w:pPr>
        <w:jc w:val="both"/>
        <w:rPr>
          <w:rFonts w:ascii="Arial" w:hAnsi="Arial" w:cs="Arial"/>
          <w:sz w:val="22"/>
          <w:szCs w:val="22"/>
        </w:rPr>
      </w:pPr>
    </w:p>
    <w:p w:rsidR="00A228CE" w:rsidRDefault="00A228CE" w:rsidP="00A228C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Schulleitung und Lehrkräfte </w:t>
      </w:r>
    </w:p>
    <w:p w:rsidR="008152B9" w:rsidRDefault="00A228CE" w:rsidP="00A228C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Ihrer Neddermeyer-Grundschule Schmachtenhagen</w:t>
      </w:r>
    </w:p>
    <w:p w:rsidR="00FA23EF" w:rsidRPr="003A41E5" w:rsidRDefault="00FA23EF" w:rsidP="00FA23EF">
      <w:pPr>
        <w:jc w:val="both"/>
        <w:rPr>
          <w:rFonts w:ascii="Arial" w:hAnsi="Arial" w:cs="Arial"/>
          <w:sz w:val="22"/>
          <w:szCs w:val="22"/>
        </w:rPr>
      </w:pPr>
    </w:p>
    <w:sectPr w:rsidR="00FA23EF" w:rsidRPr="003A41E5" w:rsidSect="00DF1FEB">
      <w:pgSz w:w="11906" w:h="16838" w:code="9"/>
      <w:pgMar w:top="139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FEB" w:rsidRDefault="00DF1FEB" w:rsidP="00DF1FEB">
      <w:r>
        <w:separator/>
      </w:r>
    </w:p>
  </w:endnote>
  <w:endnote w:type="continuationSeparator" w:id="0">
    <w:p w:rsidR="00DF1FEB" w:rsidRDefault="00DF1FEB" w:rsidP="00DF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FEB" w:rsidRDefault="00DF1FEB" w:rsidP="00DF1FEB">
      <w:r>
        <w:separator/>
      </w:r>
    </w:p>
  </w:footnote>
  <w:footnote w:type="continuationSeparator" w:id="0">
    <w:p w:rsidR="00DF1FEB" w:rsidRDefault="00DF1FEB" w:rsidP="00DF1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69F8"/>
    <w:multiLevelType w:val="hybridMultilevel"/>
    <w:tmpl w:val="457617EC"/>
    <w:lvl w:ilvl="0" w:tplc="0407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16F88"/>
    <w:multiLevelType w:val="hybridMultilevel"/>
    <w:tmpl w:val="2ACAF5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10"/>
    <w:rsid w:val="001B4057"/>
    <w:rsid w:val="0022490D"/>
    <w:rsid w:val="002A1E10"/>
    <w:rsid w:val="002B552B"/>
    <w:rsid w:val="00393835"/>
    <w:rsid w:val="003A41E5"/>
    <w:rsid w:val="003E270D"/>
    <w:rsid w:val="004C2279"/>
    <w:rsid w:val="007B5320"/>
    <w:rsid w:val="007F2473"/>
    <w:rsid w:val="00805CD4"/>
    <w:rsid w:val="008152B9"/>
    <w:rsid w:val="008371FC"/>
    <w:rsid w:val="00874AB7"/>
    <w:rsid w:val="008A08F0"/>
    <w:rsid w:val="008E11C0"/>
    <w:rsid w:val="00955B38"/>
    <w:rsid w:val="00980765"/>
    <w:rsid w:val="00984EEB"/>
    <w:rsid w:val="00A228CE"/>
    <w:rsid w:val="00AA56D1"/>
    <w:rsid w:val="00AF23DA"/>
    <w:rsid w:val="00BF37EF"/>
    <w:rsid w:val="00D965B2"/>
    <w:rsid w:val="00DF1FEB"/>
    <w:rsid w:val="00EF19C6"/>
    <w:rsid w:val="00F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FE1F1BD-0E4E-4D39-8DCA-B345725C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i/>
      <w:i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6"/>
    </w:rPr>
  </w:style>
  <w:style w:type="paragraph" w:styleId="Kopfzeile">
    <w:name w:val="header"/>
    <w:basedOn w:val="Standard"/>
    <w:link w:val="KopfzeileZchn"/>
    <w:unhideWhenUsed/>
    <w:rsid w:val="00DF1F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1FE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F1F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1FE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5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NEDDERMEYER – GRUNDSCHULE</vt:lpstr>
    </vt:vector>
  </TitlesOfParts>
  <Company>.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NEDDERMEYER – GRUNDSCHULE</dc:title>
  <dc:subject/>
  <dc:creator>.</dc:creator>
  <cp:keywords/>
  <cp:lastModifiedBy>Konrektor</cp:lastModifiedBy>
  <cp:revision>2</cp:revision>
  <cp:lastPrinted>2021-04-13T12:25:00Z</cp:lastPrinted>
  <dcterms:created xsi:type="dcterms:W3CDTF">2021-04-14T12:03:00Z</dcterms:created>
  <dcterms:modified xsi:type="dcterms:W3CDTF">2021-04-14T12:03:00Z</dcterms:modified>
</cp:coreProperties>
</file>